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29A2" w14:textId="5A350C85" w:rsidR="00FA2EE4" w:rsidRPr="005E40AA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508FA3A" w14:textId="77777777" w:rsidR="00FA2EE4" w:rsidRPr="005E40AA" w:rsidRDefault="00FA2EE4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0C02B6" w14:textId="31606606" w:rsidR="00061A3E" w:rsidRPr="00EF5254" w:rsidRDefault="00D14617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 xml:space="preserve">Spett.le </w:t>
      </w:r>
      <w:r w:rsidR="00DE4F54" w:rsidRPr="00EF5254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5E40AA" w:rsidRDefault="00EC61EE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>Fondazione Telethon ETS</w:t>
      </w:r>
      <w:r w:rsidR="00DE4F54"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Varese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222ED0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8782860" w14:textId="56E8561A" w:rsidR="00E544C0" w:rsidRDefault="00573EA1" w:rsidP="00150D7B">
      <w:pPr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OGGETTO</w:t>
      </w:r>
      <w:r w:rsidRPr="005E40AA">
        <w:rPr>
          <w:rFonts w:ascii="Times New Roman" w:hAnsi="Times New Roman"/>
          <w:b/>
          <w:sz w:val="24"/>
          <w:szCs w:val="24"/>
        </w:rPr>
        <w:t>:</w:t>
      </w:r>
      <w:r w:rsidR="00DE4F54" w:rsidRPr="005E40AA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5E40AA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5E40AA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PER L’AFFIDAMENTO </w:t>
      </w:r>
      <w:r w:rsidR="00EA2525" w:rsidRPr="00EA2525">
        <w:rPr>
          <w:rFonts w:ascii="Times New Roman" w:hAnsi="Times New Roman"/>
          <w:b/>
          <w:bCs/>
          <w:sz w:val="24"/>
          <w:szCs w:val="24"/>
          <w:lang w:val="it"/>
        </w:rPr>
        <w:t>della</w:t>
      </w:r>
      <w:r w:rsidR="00EA2525" w:rsidRPr="00EA2525">
        <w:rPr>
          <w:rFonts w:ascii="Times New Roman" w:hAnsi="Times New Roman"/>
          <w:b/>
          <w:sz w:val="24"/>
          <w:szCs w:val="24"/>
          <w:lang w:val="it"/>
        </w:rPr>
        <w:t xml:space="preserve"> produzione di due plasmidi terapeutici High Quality (HQ), comprensiva di test e documentazione per il rilascio e di test di stabilità a lungo termine (2 anni</w:t>
      </w:r>
      <w:proofErr w:type="gramStart"/>
      <w:r w:rsidR="00EA2525" w:rsidRPr="00EA2525">
        <w:rPr>
          <w:rFonts w:ascii="Times New Roman" w:hAnsi="Times New Roman"/>
          <w:b/>
          <w:sz w:val="24"/>
          <w:szCs w:val="24"/>
          <w:lang w:val="it"/>
        </w:rPr>
        <w:t>).</w:t>
      </w:r>
      <w:r w:rsidR="00EA2525" w:rsidRPr="00EA2525">
        <w:rPr>
          <w:rFonts w:ascii="Times New Roman" w:hAnsi="Times New Roman"/>
          <w:b/>
          <w:iCs/>
          <w:sz w:val="24"/>
          <w:szCs w:val="24"/>
          <w:lang w:val="it"/>
        </w:rPr>
        <w:t>–</w:t>
      </w:r>
      <w:proofErr w:type="gramEnd"/>
      <w:r w:rsidR="00EA2525" w:rsidRPr="00EA2525">
        <w:rPr>
          <w:rFonts w:ascii="Times New Roman" w:hAnsi="Times New Roman"/>
          <w:b/>
          <w:iCs/>
          <w:sz w:val="24"/>
          <w:szCs w:val="24"/>
          <w:lang w:val="it"/>
        </w:rPr>
        <w:t xml:space="preserve"> CUP: </w:t>
      </w:r>
      <w:r w:rsidR="00EA2525" w:rsidRPr="00EA2525">
        <w:rPr>
          <w:rFonts w:ascii="Times New Roman" w:hAnsi="Times New Roman"/>
          <w:b/>
          <w:sz w:val="24"/>
          <w:szCs w:val="24"/>
        </w:rPr>
        <w:t>G83C22000270001</w:t>
      </w:r>
    </w:p>
    <w:p w14:paraId="4F9E5724" w14:textId="77777777" w:rsidR="00E544C0" w:rsidRDefault="00E544C0" w:rsidP="00150D7B">
      <w:pPr>
        <w:spacing w:after="0" w:line="360" w:lineRule="auto"/>
        <w:jc w:val="both"/>
        <w:rPr>
          <w:rFonts w:ascii="Helvetica" w:hAnsi="Helvetica" w:cs="Helvetica"/>
          <w:color w:val="000000"/>
        </w:rPr>
      </w:pPr>
    </w:p>
    <w:p w14:paraId="368681DA" w14:textId="24B1AF49" w:rsidR="00573EA1" w:rsidRPr="005E40AA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Il</w:t>
      </w:r>
      <w:r w:rsidR="006C15C9">
        <w:rPr>
          <w:rFonts w:ascii="Times New Roman" w:hAnsi="Times New Roman"/>
          <w:bCs/>
          <w:sz w:val="24"/>
          <w:szCs w:val="24"/>
        </w:rPr>
        <w:t>/La</w:t>
      </w:r>
      <w:r w:rsidRPr="005E40AA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a _________ il ____________</w:t>
      </w:r>
      <w:r w:rsidR="00DF58E9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C.F.__________________</w:t>
      </w:r>
      <w:r w:rsidR="00DF58E9">
        <w:rPr>
          <w:rFonts w:ascii="Times New Roman" w:hAnsi="Times New Roman"/>
          <w:bCs/>
          <w:sz w:val="24"/>
          <w:szCs w:val="24"/>
        </w:rPr>
        <w:t>)</w:t>
      </w:r>
      <w:r w:rsidRPr="005E40AA">
        <w:rPr>
          <w:rFonts w:ascii="Times New Roman" w:hAnsi="Times New Roman"/>
          <w:bCs/>
          <w:sz w:val="24"/>
          <w:szCs w:val="24"/>
        </w:rPr>
        <w:t>, domiciliato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5E40AA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5E40AA">
        <w:rPr>
          <w:rFonts w:ascii="Times New Roman" w:hAnsi="Times New Roman"/>
          <w:bCs/>
          <w:sz w:val="24"/>
          <w:szCs w:val="24"/>
        </w:rPr>
        <w:t xml:space="preserve">la </w:t>
      </w:r>
      <w:r w:rsidR="006C15C9">
        <w:rPr>
          <w:rFonts w:ascii="Times New Roman" w:hAnsi="Times New Roman"/>
          <w:bCs/>
          <w:sz w:val="24"/>
          <w:szCs w:val="24"/>
        </w:rPr>
        <w:t xml:space="preserve">Ditta </w:t>
      </w:r>
      <w:r w:rsidRPr="005E40AA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>
        <w:rPr>
          <w:rFonts w:ascii="Times New Roman" w:hAnsi="Times New Roman"/>
          <w:bCs/>
          <w:sz w:val="24"/>
          <w:szCs w:val="24"/>
        </w:rPr>
        <w:t>C.F.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>
        <w:rPr>
          <w:rFonts w:ascii="Times New Roman" w:hAnsi="Times New Roman"/>
          <w:bCs/>
          <w:sz w:val="24"/>
          <w:szCs w:val="24"/>
        </w:rPr>
        <w:t>P.</w:t>
      </w:r>
      <w:r w:rsidRPr="005E40AA">
        <w:rPr>
          <w:rFonts w:ascii="Times New Roman" w:hAnsi="Times New Roman"/>
          <w:bCs/>
          <w:sz w:val="24"/>
          <w:szCs w:val="24"/>
        </w:rPr>
        <w:t>IVA n. ___________________</w:t>
      </w:r>
      <w:r w:rsidR="0049656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5E40AA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di seguito denominata “</w:t>
      </w:r>
      <w:r w:rsidRPr="00EF5254">
        <w:rPr>
          <w:rFonts w:ascii="Times New Roman" w:hAnsi="Times New Roman"/>
          <w:b/>
          <w:sz w:val="24"/>
          <w:szCs w:val="24"/>
        </w:rPr>
        <w:t>Impresa</w:t>
      </w:r>
      <w:r w:rsidRPr="005E40AA">
        <w:rPr>
          <w:rFonts w:ascii="Times New Roman" w:hAnsi="Times New Roman"/>
          <w:bCs/>
          <w:sz w:val="24"/>
          <w:szCs w:val="24"/>
        </w:rPr>
        <w:t>”</w:t>
      </w:r>
      <w:r w:rsidR="00CF2488" w:rsidRPr="005E40AA">
        <w:rPr>
          <w:rFonts w:ascii="Times New Roman" w:hAnsi="Times New Roman"/>
          <w:bCs/>
          <w:sz w:val="24"/>
          <w:szCs w:val="24"/>
        </w:rPr>
        <w:t>),</w:t>
      </w:r>
      <w:r w:rsidR="00AE2B4A" w:rsidRPr="005E40AA">
        <w:rPr>
          <w:rFonts w:ascii="Times New Roman" w:hAnsi="Times New Roman"/>
          <w:bCs/>
          <w:sz w:val="24"/>
          <w:szCs w:val="24"/>
        </w:rPr>
        <w:t xml:space="preserve"> </w:t>
      </w:r>
      <w:r w:rsidRPr="005E40AA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5E40A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EF16DB3" w:rsidR="00EC61EE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di essere invitato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="00D15BC4" w:rsidRPr="002A3AD5">
        <w:rPr>
          <w:rFonts w:ascii="Times New Roman" w:hAnsi="Times New Roman"/>
          <w:bCs/>
          <w:sz w:val="24"/>
          <w:szCs w:val="24"/>
        </w:rPr>
        <w:t xml:space="preserve"> alla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procedura negoziata, </w:t>
      </w:r>
      <w:r w:rsidR="00EC61EE" w:rsidRPr="00EC61EE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>
        <w:rPr>
          <w:rFonts w:ascii="Times New Roman" w:hAnsi="Times New Roman"/>
          <w:bCs/>
          <w:sz w:val="24"/>
          <w:szCs w:val="24"/>
        </w:rPr>
        <w:t>delle seguenti prestazioni</w:t>
      </w:r>
      <w:r w:rsidR="00EA2525">
        <w:rPr>
          <w:rFonts w:ascii="Times New Roman" w:hAnsi="Times New Roman"/>
          <w:bCs/>
          <w:sz w:val="24"/>
          <w:szCs w:val="24"/>
        </w:rPr>
        <w:t>:</w:t>
      </w:r>
    </w:p>
    <w:p w14:paraId="617A5887" w14:textId="05559E8E" w:rsidR="00CF2488" w:rsidRDefault="00EA2525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cs="Calibri"/>
          <w:color w:val="000000"/>
          <w:shd w:val="clear" w:color="auto" w:fill="FFFFFF"/>
        </w:rPr>
        <w:t>P</w:t>
      </w:r>
      <w:r>
        <w:rPr>
          <w:rFonts w:cs="Calibri"/>
          <w:color w:val="000000"/>
          <w:shd w:val="clear" w:color="auto" w:fill="FFFFFF"/>
        </w:rPr>
        <w:t>roduzione di due plasmidi terapeutici High Quality (HQ), comprensiva di test e documentazione per il rilascio e di test di stabilità a lungo termine (2 anni</w:t>
      </w:r>
      <w:proofErr w:type="gramStart"/>
      <w:r>
        <w:rPr>
          <w:rFonts w:cs="Calibri"/>
          <w:color w:val="000000"/>
          <w:shd w:val="clear" w:color="auto" w:fill="FFFFFF"/>
        </w:rPr>
        <w:t>).</w:t>
      </w:r>
      <w:r>
        <w:rPr>
          <w:rFonts w:ascii="Times New Roman" w:hAnsi="Times New Roman"/>
          <w:b/>
          <w:iCs/>
          <w:sz w:val="24"/>
          <w:szCs w:val="24"/>
        </w:rPr>
        <w:t>–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CUP: </w:t>
      </w:r>
      <w:r w:rsidRPr="00B51EFD">
        <w:rPr>
          <w:rFonts w:ascii="Helvetica" w:hAnsi="Helvetica" w:cs="Helvetica"/>
          <w:color w:val="000000"/>
        </w:rPr>
        <w:t>G83C22000270001</w:t>
      </w:r>
    </w:p>
    <w:p w14:paraId="73BFD501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D2DB14A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20AEAC5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2F46431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p w14:paraId="05831852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E40AA">
        <w:rPr>
          <w:rFonts w:ascii="Times New Roman" w:hAnsi="Times New Roman"/>
          <w:b/>
          <w:bCs/>
          <w:iCs/>
          <w:sz w:val="24"/>
          <w:szCs w:val="24"/>
        </w:rPr>
        <w:lastRenderedPageBreak/>
        <w:t>DICHIARA</w:t>
      </w:r>
    </w:p>
    <w:p w14:paraId="12CECA25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5E40AA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DF58E9">
        <w:rPr>
          <w:rFonts w:ascii="Times New Roman" w:hAnsi="Times New Roman"/>
          <w:sz w:val="24"/>
          <w:szCs w:val="24"/>
        </w:rPr>
        <w:t>l’</w:t>
      </w:r>
      <w:r w:rsidRPr="005E40AA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EC61EE" w:rsidRPr="00EC61EE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>
        <w:rPr>
          <w:rFonts w:ascii="Times New Roman" w:hAnsi="Times New Roman"/>
          <w:sz w:val="24"/>
          <w:szCs w:val="24"/>
        </w:rPr>
        <w:t>dell’Impresa</w:t>
      </w:r>
      <w:r w:rsidR="00EC61EE" w:rsidRPr="00EC61EE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EC61EE">
        <w:rPr>
          <w:rFonts w:ascii="Times New Roman" w:hAnsi="Times New Roman"/>
          <w:sz w:val="24"/>
          <w:szCs w:val="24"/>
        </w:rPr>
        <w:t>D.</w:t>
      </w:r>
      <w:r w:rsidR="00DF58E9">
        <w:rPr>
          <w:rFonts w:ascii="Times New Roman" w:hAnsi="Times New Roman"/>
          <w:sz w:val="24"/>
          <w:szCs w:val="24"/>
        </w:rPr>
        <w:t>L</w:t>
      </w:r>
      <w:r w:rsidR="00DF58E9" w:rsidRPr="00EC61EE">
        <w:rPr>
          <w:rFonts w:ascii="Times New Roman" w:hAnsi="Times New Roman"/>
          <w:sz w:val="24"/>
          <w:szCs w:val="24"/>
        </w:rPr>
        <w:t>gs</w:t>
      </w:r>
      <w:r w:rsidR="00EC61EE" w:rsidRPr="00EC61EE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EC61EE">
        <w:rPr>
          <w:rFonts w:ascii="Times New Roman" w:hAnsi="Times New Roman"/>
          <w:sz w:val="24"/>
          <w:szCs w:val="24"/>
        </w:rPr>
        <w:t xml:space="preserve"> </w:t>
      </w:r>
      <w:r w:rsidR="00F142F0">
        <w:rPr>
          <w:rFonts w:ascii="Times New Roman" w:hAnsi="Times New Roman"/>
          <w:sz w:val="24"/>
          <w:szCs w:val="24"/>
        </w:rPr>
        <w:t xml:space="preserve">31 marzo 2023,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 w:rsidR="00EC61EE" w:rsidRPr="00EC61EE">
        <w:rPr>
          <w:rFonts w:ascii="Times New Roman" w:hAnsi="Times New Roman"/>
          <w:sz w:val="24"/>
          <w:szCs w:val="24"/>
        </w:rPr>
        <w:t>36</w:t>
      </w:r>
      <w:r w:rsidR="00F142F0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FC72ED">
        <w:rPr>
          <w:rFonts w:ascii="Times New Roman" w:hAnsi="Times New Roman"/>
          <w:sz w:val="24"/>
          <w:szCs w:val="24"/>
        </w:rPr>
        <w:t xml:space="preserve">di cui agli artt. 94 e 95 </w:t>
      </w:r>
      <w:r w:rsidR="0049656A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>
        <w:rPr>
          <w:rFonts w:ascii="Times New Roman" w:hAnsi="Times New Roman"/>
          <w:sz w:val="24"/>
          <w:szCs w:val="24"/>
        </w:rPr>
        <w:t>D.Lgs.</w:t>
      </w:r>
      <w:proofErr w:type="spellEnd"/>
      <w:r w:rsidR="0049656A">
        <w:rPr>
          <w:rFonts w:ascii="Times New Roman" w:hAnsi="Times New Roman"/>
          <w:sz w:val="24"/>
          <w:szCs w:val="24"/>
        </w:rPr>
        <w:t xml:space="preserve"> n. 36/2023</w:t>
      </w:r>
      <w:r w:rsidRPr="005E40AA">
        <w:rPr>
          <w:rFonts w:ascii="Times New Roman" w:hAnsi="Times New Roman"/>
          <w:sz w:val="24"/>
          <w:szCs w:val="24"/>
        </w:rPr>
        <w:t>.</w:t>
      </w:r>
    </w:p>
    <w:p w14:paraId="2F97899A" w14:textId="40375A20" w:rsidR="00B437E7" w:rsidRPr="004A58D4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58D4"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assumer</w:t>
      </w:r>
      <w:r w:rsidR="00F142F0">
        <w:rPr>
          <w:rFonts w:ascii="Times New Roman" w:hAnsi="Times New Roman"/>
          <w:sz w:val="24"/>
          <w:szCs w:val="24"/>
        </w:rPr>
        <w:t>e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EF5254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EF525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4A58D4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A58D4">
        <w:rPr>
          <w:rFonts w:ascii="Times New Roman" w:hAnsi="Times New Roman"/>
          <w:sz w:val="24"/>
          <w:szCs w:val="24"/>
        </w:rPr>
        <w:t>dell’art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="004A58D4" w:rsidRPr="004A58D4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EE0F1B">
        <w:rPr>
          <w:rFonts w:ascii="Times New Roman" w:hAnsi="Times New Roman"/>
          <w:sz w:val="24"/>
          <w:szCs w:val="24"/>
        </w:rPr>
        <w:t xml:space="preserve"> </w:t>
      </w:r>
    </w:p>
    <w:p w14:paraId="6DD14A73" w14:textId="4D0CF0EE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>
        <w:rPr>
          <w:rFonts w:ascii="Times New Roman" w:hAnsi="Times New Roman"/>
          <w:sz w:val="24"/>
          <w:szCs w:val="24"/>
        </w:rPr>
        <w:t xml:space="preserve">assumere </w:t>
      </w:r>
      <w:r w:rsidRPr="00B437E7">
        <w:rPr>
          <w:rFonts w:ascii="Times New Roman" w:hAnsi="Times New Roman"/>
          <w:sz w:val="24"/>
          <w:szCs w:val="24"/>
        </w:rPr>
        <w:t>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F142F0">
        <w:rPr>
          <w:rFonts w:ascii="Times New Roman" w:hAnsi="Times New Roman"/>
          <w:sz w:val="24"/>
          <w:szCs w:val="24"/>
        </w:rPr>
        <w:t xml:space="preserve">di assicurare </w:t>
      </w:r>
      <w:r w:rsidR="00F142F0">
        <w:rPr>
          <w:rFonts w:ascii="Times New Roman" w:hAnsi="Times New Roman"/>
          <w:sz w:val="24"/>
          <w:szCs w:val="24"/>
        </w:rPr>
        <w:t xml:space="preserve">sia </w:t>
      </w:r>
      <w:r w:rsidR="00F142F0" w:rsidRPr="00F142F0">
        <w:rPr>
          <w:rFonts w:ascii="Times New Roman" w:hAnsi="Times New Roman"/>
          <w:sz w:val="24"/>
          <w:szCs w:val="24"/>
        </w:rPr>
        <w:t xml:space="preserve">all’occupazione giovanile </w:t>
      </w:r>
      <w:r w:rsidR="00F142F0">
        <w:rPr>
          <w:rFonts w:ascii="Times New Roman" w:hAnsi="Times New Roman"/>
          <w:sz w:val="24"/>
          <w:szCs w:val="24"/>
        </w:rPr>
        <w:t xml:space="preserve">sia all’occupazione </w:t>
      </w:r>
      <w:r w:rsidR="00F142F0" w:rsidRPr="00F142F0">
        <w:rPr>
          <w:rFonts w:ascii="Times New Roman" w:hAnsi="Times New Roman"/>
          <w:sz w:val="24"/>
          <w:szCs w:val="24"/>
        </w:rPr>
        <w:t xml:space="preserve">femminile </w:t>
      </w:r>
      <w:r w:rsidRPr="00B437E7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8B4A17">
        <w:rPr>
          <w:rFonts w:ascii="Times New Roman" w:hAnsi="Times New Roman"/>
          <w:sz w:val="24"/>
          <w:szCs w:val="24"/>
        </w:rPr>
        <w:t>impegnarsi</w:t>
      </w:r>
      <w:r w:rsidRPr="00B437E7">
        <w:rPr>
          <w:rFonts w:ascii="Times New Roman" w:hAnsi="Times New Roman"/>
          <w:sz w:val="24"/>
          <w:szCs w:val="24"/>
        </w:rPr>
        <w:t xml:space="preserve">, </w:t>
      </w:r>
      <w:r w:rsidR="009B4809">
        <w:rPr>
          <w:rFonts w:ascii="Times New Roman" w:hAnsi="Times New Roman"/>
          <w:sz w:val="24"/>
          <w:szCs w:val="24"/>
        </w:rPr>
        <w:t>qu</w:t>
      </w:r>
      <w:r w:rsidRPr="00B437E7">
        <w:rPr>
          <w:rFonts w:ascii="Times New Roman" w:hAnsi="Times New Roman"/>
          <w:sz w:val="24"/>
          <w:szCs w:val="24"/>
        </w:rPr>
        <w:t>al</w:t>
      </w:r>
      <w:r w:rsidR="009B4809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>
        <w:rPr>
          <w:rFonts w:ascii="Times New Roman" w:hAnsi="Times New Roman"/>
          <w:sz w:val="24"/>
          <w:szCs w:val="24"/>
        </w:rPr>
        <w:t xml:space="preserve">ad </w:t>
      </w:r>
      <w:r w:rsidR="0049656A">
        <w:rPr>
          <w:rFonts w:ascii="Times New Roman" w:hAnsi="Times New Roman"/>
          <w:sz w:val="24"/>
          <w:szCs w:val="24"/>
        </w:rPr>
        <w:t>avere assolto</w:t>
      </w:r>
      <w:r w:rsidR="008B4A17">
        <w:rPr>
          <w:rFonts w:ascii="Times New Roman" w:hAnsi="Times New Roman"/>
          <w:sz w:val="24"/>
          <w:szCs w:val="24"/>
        </w:rPr>
        <w:t xml:space="preserve"> </w:t>
      </w:r>
      <w:r w:rsidR="009B4809">
        <w:rPr>
          <w:rFonts w:ascii="Times New Roman" w:hAnsi="Times New Roman"/>
          <w:sz w:val="24"/>
          <w:szCs w:val="24"/>
        </w:rPr>
        <w:t>al</w:t>
      </w:r>
      <w:r w:rsidRPr="00B437E7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>
        <w:rPr>
          <w:rFonts w:ascii="Times New Roman" w:hAnsi="Times New Roman"/>
          <w:sz w:val="24"/>
          <w:szCs w:val="24"/>
        </w:rPr>
        <w:t>L.</w:t>
      </w:r>
      <w:r w:rsidR="00D21B03" w:rsidRPr="00B437E7">
        <w:rPr>
          <w:rFonts w:ascii="Times New Roman" w:hAnsi="Times New Roman"/>
          <w:sz w:val="24"/>
          <w:szCs w:val="24"/>
        </w:rPr>
        <w:t xml:space="preserve"> </w:t>
      </w:r>
      <w:r w:rsidRPr="00B437E7">
        <w:rPr>
          <w:rFonts w:ascii="Times New Roman" w:hAnsi="Times New Roman"/>
          <w:sz w:val="24"/>
          <w:szCs w:val="24"/>
        </w:rPr>
        <w:t>12 marzo 1999, n. 68</w:t>
      </w:r>
      <w:r w:rsidR="004A58D4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</w:t>
      </w:r>
      <w:r w:rsidR="00F142F0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 in caso di aggiudicazione del contratto</w:t>
      </w:r>
      <w:r w:rsidR="00F142F0">
        <w:rPr>
          <w:rFonts w:ascii="Times New Roman" w:hAnsi="Times New Roman"/>
          <w:sz w:val="24"/>
          <w:szCs w:val="24"/>
        </w:rPr>
        <w:t>,</w:t>
      </w:r>
      <w:r w:rsidRPr="004A58D4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4A58D4">
        <w:rPr>
          <w:rFonts w:ascii="Times New Roman" w:hAnsi="Times New Roman"/>
          <w:sz w:val="24"/>
          <w:szCs w:val="24"/>
        </w:rPr>
        <w:t>all’art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 xml:space="preserve">3 della </w:t>
      </w:r>
      <w:r w:rsidR="00F142F0">
        <w:rPr>
          <w:rFonts w:ascii="Times New Roman" w:hAnsi="Times New Roman"/>
          <w:sz w:val="24"/>
          <w:szCs w:val="24"/>
        </w:rPr>
        <w:t>L.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13 agosto 2010, n. 136 e successive modifiche</w:t>
      </w:r>
      <w:r>
        <w:rPr>
          <w:rFonts w:ascii="Times New Roman" w:hAnsi="Times New Roman"/>
          <w:sz w:val="24"/>
          <w:szCs w:val="24"/>
        </w:rPr>
        <w:t>.</w:t>
      </w:r>
    </w:p>
    <w:p w14:paraId="0F308084" w14:textId="4593D631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5E40AA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  <w:lang w:eastAsia="it-IT"/>
        </w:rPr>
        <w:t>,</w:t>
      </w:r>
      <w:r w:rsidRPr="005E40AA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5E40AA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5E40AA">
        <w:rPr>
          <w:rFonts w:ascii="Times New Roman" w:hAnsi="Times New Roman"/>
          <w:sz w:val="24"/>
          <w:szCs w:val="24"/>
        </w:rPr>
        <w:t>, il Soggetto Attuatore</w:t>
      </w:r>
      <w:r w:rsidRPr="005E40AA">
        <w:rPr>
          <w:rFonts w:ascii="Times New Roman" w:hAnsi="Times New Roman"/>
          <w:sz w:val="24"/>
          <w:szCs w:val="24"/>
        </w:rPr>
        <w:t xml:space="preserve"> procederà </w:t>
      </w:r>
      <w:r w:rsidR="00151C3A" w:rsidRPr="005E40AA">
        <w:rPr>
          <w:rFonts w:ascii="Times New Roman" w:hAnsi="Times New Roman"/>
          <w:sz w:val="24"/>
          <w:szCs w:val="24"/>
        </w:rPr>
        <w:t>a chiedere integrazioni</w:t>
      </w:r>
      <w:r w:rsidR="00061A3E" w:rsidRPr="005E40AA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</w:rPr>
        <w:t>,</w:t>
      </w:r>
      <w:r w:rsidRPr="005E40AA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5E40AA">
        <w:rPr>
          <w:rFonts w:ascii="Times New Roman" w:hAnsi="Times New Roman"/>
          <w:sz w:val="24"/>
          <w:szCs w:val="24"/>
        </w:rPr>
        <w:t>, l’Impresa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5E40AA">
        <w:rPr>
          <w:rFonts w:ascii="Times New Roman" w:hAnsi="Times New Roman"/>
          <w:sz w:val="24"/>
          <w:szCs w:val="24"/>
        </w:rPr>
        <w:t>procedura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negoziata</w:t>
      </w:r>
      <w:r w:rsidR="00D15BC4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5E40AA">
        <w:rPr>
          <w:rFonts w:ascii="Times New Roman" w:hAnsi="Times New Roman"/>
          <w:sz w:val="24"/>
          <w:szCs w:val="24"/>
        </w:rPr>
        <w:t>dalla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096E" w:rsidRPr="005E40AA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5E40AA">
        <w:rPr>
          <w:rFonts w:ascii="Times New Roman" w:hAnsi="Times New Roman"/>
          <w:sz w:val="24"/>
          <w:szCs w:val="24"/>
        </w:rPr>
        <w:t xml:space="preserve"> procedura</w:t>
      </w:r>
      <w:r w:rsidRPr="005E40AA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D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15378F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>
        <w:rPr>
          <w:rFonts w:ascii="Times New Roman" w:hAnsi="Times New Roman"/>
          <w:sz w:val="24"/>
          <w:szCs w:val="24"/>
        </w:rPr>
        <w:t>.</w:t>
      </w:r>
    </w:p>
    <w:p w14:paraId="733D52AC" w14:textId="0040EC88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15378F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Default="009A0FD1" w:rsidP="00DF58E9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397E17BF" w14:textId="77777777" w:rsidR="0067124D" w:rsidRPr="005E40AA" w:rsidRDefault="0067124D" w:rsidP="00150D7B">
      <w:pPr>
        <w:pStyle w:val="ListParagraph"/>
        <w:spacing w:after="0" w:line="360" w:lineRule="auto"/>
        <w:jc w:val="center"/>
      </w:pPr>
    </w:p>
    <w:p w14:paraId="4118E84A" w14:textId="02819A95" w:rsidR="00EA2525" w:rsidRPr="00EA2525" w:rsidRDefault="00EA2525" w:rsidP="00EA252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EA2525">
        <w:rPr>
          <w:rFonts w:ascii="TimesNewRomanPSMT" w:hAnsi="TimesNewRomanPSMT"/>
          <w:lang w:val="en-IT" w:eastAsia="en-GB"/>
        </w:rPr>
        <w:t xml:space="preserve">Principali forniture effettuate negli ultimi due anni maggiori di </w:t>
      </w:r>
      <w:r w:rsidRPr="00EA2525">
        <w:rPr>
          <w:rFonts w:ascii="TimesNewRomanPS" w:hAnsi="TimesNewRomanPS"/>
          <w:b/>
          <w:bCs/>
          <w:i/>
          <w:iCs/>
          <w:lang w:val="en-IT" w:eastAsia="en-GB"/>
        </w:rPr>
        <w:t>500.000,00€</w:t>
      </w:r>
    </w:p>
    <w:p w14:paraId="10B7BD38" w14:textId="13BBABBB" w:rsidR="009A0FD1" w:rsidRPr="005E40AA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5E40AA">
        <w:rPr>
          <w:rFonts w:ascii="Times New Roman" w:hAnsi="Times New Roman"/>
          <w:sz w:val="24"/>
          <w:szCs w:val="24"/>
        </w:rPr>
        <w:t xml:space="preserve"> l’Impresa</w:t>
      </w:r>
      <w:r w:rsidRPr="005E40AA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5E40AA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Che l’</w:t>
      </w:r>
      <w:r w:rsidRPr="005E40AA">
        <w:rPr>
          <w:rFonts w:ascii="Times New Roman" w:hAnsi="Times New Roman"/>
          <w:iCs/>
          <w:sz w:val="24"/>
          <w:szCs w:val="24"/>
        </w:rPr>
        <w:t>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5E40AA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5E40AA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40AA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5E40AA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5E40AA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5E40AA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5E40AA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i/>
          <w:sz w:val="24"/>
          <w:szCs w:val="24"/>
        </w:rPr>
        <w:t>(</w:t>
      </w:r>
      <w:r w:rsidRPr="005E40AA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5E40AA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5E40AA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5E40AA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EE0E" w14:textId="77777777" w:rsidR="0084623E" w:rsidRDefault="0084623E" w:rsidP="00573EA1">
      <w:pPr>
        <w:spacing w:after="0" w:line="240" w:lineRule="auto"/>
      </w:pPr>
      <w:r>
        <w:separator/>
      </w:r>
    </w:p>
  </w:endnote>
  <w:endnote w:type="continuationSeparator" w:id="0">
    <w:p w14:paraId="75378574" w14:textId="77777777" w:rsidR="0084623E" w:rsidRDefault="0084623E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3611" w14:textId="77777777" w:rsidR="0084623E" w:rsidRDefault="0084623E" w:rsidP="00573EA1">
      <w:pPr>
        <w:spacing w:after="0" w:line="240" w:lineRule="auto"/>
      </w:pPr>
      <w:r>
        <w:separator/>
      </w:r>
    </w:p>
  </w:footnote>
  <w:footnote w:type="continuationSeparator" w:id="0">
    <w:p w14:paraId="05BEE02A" w14:textId="77777777" w:rsidR="0084623E" w:rsidRDefault="0084623E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0EA0"/>
    <w:multiLevelType w:val="hybridMultilevel"/>
    <w:tmpl w:val="8C30720E"/>
    <w:lvl w:ilvl="0" w:tplc="DD78FE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5"/>
  </w:num>
  <w:num w:numId="4" w16cid:durableId="900361889">
    <w:abstractNumId w:val="3"/>
  </w:num>
  <w:num w:numId="5" w16cid:durableId="403796549">
    <w:abstractNumId w:val="2"/>
  </w:num>
  <w:num w:numId="6" w16cid:durableId="104991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1A3E"/>
    <w:rsid w:val="00064FB8"/>
    <w:rsid w:val="000741F3"/>
    <w:rsid w:val="000C4A91"/>
    <w:rsid w:val="000E180B"/>
    <w:rsid w:val="000E778C"/>
    <w:rsid w:val="0010616A"/>
    <w:rsid w:val="00111F03"/>
    <w:rsid w:val="00150D7B"/>
    <w:rsid w:val="00151C3A"/>
    <w:rsid w:val="0015378F"/>
    <w:rsid w:val="0019550E"/>
    <w:rsid w:val="001B6BDE"/>
    <w:rsid w:val="001C4D90"/>
    <w:rsid w:val="001D0C3B"/>
    <w:rsid w:val="00222ED0"/>
    <w:rsid w:val="00232E1C"/>
    <w:rsid w:val="00286EBD"/>
    <w:rsid w:val="002A3AD5"/>
    <w:rsid w:val="002F2568"/>
    <w:rsid w:val="00304780"/>
    <w:rsid w:val="003066C4"/>
    <w:rsid w:val="00350E10"/>
    <w:rsid w:val="00397DBE"/>
    <w:rsid w:val="003C53E3"/>
    <w:rsid w:val="00403D82"/>
    <w:rsid w:val="0042159F"/>
    <w:rsid w:val="0042378E"/>
    <w:rsid w:val="0049656A"/>
    <w:rsid w:val="004A58D4"/>
    <w:rsid w:val="004B698D"/>
    <w:rsid w:val="00573EA1"/>
    <w:rsid w:val="0059526F"/>
    <w:rsid w:val="005A6FD2"/>
    <w:rsid w:val="005C7A58"/>
    <w:rsid w:val="005E40AA"/>
    <w:rsid w:val="005E7A8B"/>
    <w:rsid w:val="006069EA"/>
    <w:rsid w:val="00636198"/>
    <w:rsid w:val="0067124D"/>
    <w:rsid w:val="006C15C9"/>
    <w:rsid w:val="006C362F"/>
    <w:rsid w:val="006E527E"/>
    <w:rsid w:val="00712F43"/>
    <w:rsid w:val="00723D1A"/>
    <w:rsid w:val="007248E6"/>
    <w:rsid w:val="0073072E"/>
    <w:rsid w:val="00755BDD"/>
    <w:rsid w:val="00775B67"/>
    <w:rsid w:val="007F6327"/>
    <w:rsid w:val="00806619"/>
    <w:rsid w:val="0084623E"/>
    <w:rsid w:val="00847069"/>
    <w:rsid w:val="008502FC"/>
    <w:rsid w:val="00870719"/>
    <w:rsid w:val="008945B3"/>
    <w:rsid w:val="008A1CEF"/>
    <w:rsid w:val="008B4A17"/>
    <w:rsid w:val="009032E9"/>
    <w:rsid w:val="00913EC9"/>
    <w:rsid w:val="00932EEF"/>
    <w:rsid w:val="0097241D"/>
    <w:rsid w:val="00976600"/>
    <w:rsid w:val="00990F4E"/>
    <w:rsid w:val="009A0FD1"/>
    <w:rsid w:val="009B4809"/>
    <w:rsid w:val="00A1555E"/>
    <w:rsid w:val="00A839E3"/>
    <w:rsid w:val="00A954B2"/>
    <w:rsid w:val="00AA7AB2"/>
    <w:rsid w:val="00AD0756"/>
    <w:rsid w:val="00AE2B4A"/>
    <w:rsid w:val="00B437E7"/>
    <w:rsid w:val="00B765B7"/>
    <w:rsid w:val="00B94521"/>
    <w:rsid w:val="00BC20D9"/>
    <w:rsid w:val="00BF5172"/>
    <w:rsid w:val="00C6639D"/>
    <w:rsid w:val="00C72B67"/>
    <w:rsid w:val="00C8096E"/>
    <w:rsid w:val="00CB6EA2"/>
    <w:rsid w:val="00CC3EE2"/>
    <w:rsid w:val="00CF2488"/>
    <w:rsid w:val="00D14617"/>
    <w:rsid w:val="00D15BC4"/>
    <w:rsid w:val="00D21B03"/>
    <w:rsid w:val="00D54981"/>
    <w:rsid w:val="00DD54A0"/>
    <w:rsid w:val="00DE4F54"/>
    <w:rsid w:val="00DF58E9"/>
    <w:rsid w:val="00E544C0"/>
    <w:rsid w:val="00E66E35"/>
    <w:rsid w:val="00EA2525"/>
    <w:rsid w:val="00EA38A5"/>
    <w:rsid w:val="00EA45CB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3</cp:revision>
  <dcterms:created xsi:type="dcterms:W3CDTF">2024-06-02T12:52:00Z</dcterms:created>
  <dcterms:modified xsi:type="dcterms:W3CDTF">2024-06-19T14:41:00Z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